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FC5B0" w14:textId="77777777" w:rsidR="002520AE" w:rsidRPr="00357BEF" w:rsidRDefault="002520AE" w:rsidP="002520AE">
      <w:pPr>
        <w:jc w:val="right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b/>
          <w:bCs/>
          <w:color w:val="000000"/>
          <w:lang w:eastAsia="es-ES"/>
        </w:rPr>
        <w:t>Oficio No. 066-2021-ATH-PP-ISTT</w:t>
      </w:r>
    </w:p>
    <w:p w14:paraId="415FC7B4" w14:textId="77777777" w:rsidR="002520AE" w:rsidRPr="00357BEF" w:rsidRDefault="002520AE" w:rsidP="002520AE">
      <w:pPr>
        <w:jc w:val="right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color w:val="000000"/>
          <w:lang w:eastAsia="es-ES"/>
        </w:rPr>
        <w:t>Tena, 27 de enero de 2023</w:t>
      </w:r>
    </w:p>
    <w:p w14:paraId="127D2B45" w14:textId="77777777" w:rsidR="002520AE" w:rsidRPr="00357BEF" w:rsidRDefault="002520AE" w:rsidP="002520AE">
      <w:pPr>
        <w:spacing w:after="240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 New Roman" w:eastAsia="Times New Roman" w:hAnsi="Times New Roman" w:cs="Times New Roman"/>
          <w:lang w:eastAsia="es-ES"/>
        </w:rPr>
        <w:br/>
      </w:r>
    </w:p>
    <w:p w14:paraId="66F1B89A" w14:textId="77777777" w:rsidR="002520AE" w:rsidRPr="00357BEF" w:rsidRDefault="002520AE" w:rsidP="002520AE">
      <w:pPr>
        <w:jc w:val="both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color w:val="000000"/>
          <w:lang w:eastAsia="es-ES"/>
        </w:rPr>
        <w:t>Magister</w:t>
      </w:r>
    </w:p>
    <w:p w14:paraId="6243D12C" w14:textId="402F8F69" w:rsidR="002520AE" w:rsidRPr="00357BEF" w:rsidRDefault="00D07E66" w:rsidP="002520AE">
      <w:pPr>
        <w:jc w:val="both"/>
        <w:rPr>
          <w:rFonts w:ascii="Times New Roman" w:eastAsia="Times New Roman" w:hAnsi="Times New Roman" w:cs="Times New Roman"/>
          <w:lang w:eastAsia="es-ES"/>
        </w:rPr>
      </w:pPr>
      <w:proofErr w:type="spellStart"/>
      <w:r w:rsidRPr="00D07E66">
        <w:rPr>
          <w:rFonts w:ascii="Times" w:eastAsia="Times New Roman" w:hAnsi="Times" w:cs="Times"/>
          <w:color w:val="000000"/>
          <w:highlight w:val="yellow"/>
          <w:lang w:eastAsia="es-ES"/>
        </w:rPr>
        <w:t>xxxxxxxxxxxxxxxxxx</w:t>
      </w:r>
      <w:proofErr w:type="spellEnd"/>
    </w:p>
    <w:p w14:paraId="5EBC6E08" w14:textId="77777777" w:rsidR="002520AE" w:rsidRPr="00357BEF" w:rsidRDefault="002520AE" w:rsidP="002520AE">
      <w:pPr>
        <w:jc w:val="both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b/>
          <w:bCs/>
          <w:color w:val="000000"/>
          <w:lang w:eastAsia="es-ES"/>
        </w:rPr>
        <w:t>COORDINADOR ZONAL 2 DEL MINISTERIO DE TURISMO</w:t>
      </w:r>
    </w:p>
    <w:p w14:paraId="7DD61C11" w14:textId="77777777" w:rsidR="002520AE" w:rsidRPr="00357BEF" w:rsidRDefault="002520AE" w:rsidP="002520AE">
      <w:pPr>
        <w:jc w:val="both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color w:val="000000"/>
          <w:lang w:eastAsia="es-ES"/>
        </w:rPr>
        <w:t>Presente. -</w:t>
      </w:r>
    </w:p>
    <w:p w14:paraId="19FFBF59" w14:textId="77777777" w:rsidR="002520AE" w:rsidRPr="00357BEF" w:rsidRDefault="002520AE" w:rsidP="002520AE">
      <w:pPr>
        <w:spacing w:after="240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 New Roman" w:eastAsia="Times New Roman" w:hAnsi="Times New Roman" w:cs="Times New Roman"/>
          <w:lang w:eastAsia="es-ES"/>
        </w:rPr>
        <w:br/>
      </w:r>
    </w:p>
    <w:p w14:paraId="035C86E3" w14:textId="77777777" w:rsidR="002520AE" w:rsidRPr="00357BEF" w:rsidRDefault="002520AE" w:rsidP="002520AE">
      <w:pPr>
        <w:jc w:val="both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color w:val="000000"/>
          <w:lang w:eastAsia="es-ES"/>
        </w:rPr>
        <w:t>De mi consideración:</w:t>
      </w:r>
    </w:p>
    <w:p w14:paraId="0FAF65DE" w14:textId="77777777" w:rsidR="002520AE" w:rsidRPr="00357BEF" w:rsidRDefault="002520AE" w:rsidP="002520AE">
      <w:pPr>
        <w:rPr>
          <w:rFonts w:ascii="Times New Roman" w:eastAsia="Times New Roman" w:hAnsi="Times New Roman" w:cs="Times New Roman"/>
          <w:lang w:eastAsia="es-ES"/>
        </w:rPr>
      </w:pPr>
    </w:p>
    <w:p w14:paraId="56E3C05A" w14:textId="5C59ECE3" w:rsidR="002520AE" w:rsidRPr="00357BEF" w:rsidRDefault="002520AE" w:rsidP="002520AE">
      <w:pPr>
        <w:jc w:val="both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color w:val="000000"/>
          <w:lang w:eastAsia="es-ES"/>
        </w:rPr>
        <w:t>En mi calidad de Rector del Instituto Superior Tecnológico Tena, expreso a usted un atento y cordial saludo.</w:t>
      </w:r>
    </w:p>
    <w:p w14:paraId="7A571A34" w14:textId="77777777" w:rsidR="002520AE" w:rsidRPr="00357BEF" w:rsidRDefault="002520AE" w:rsidP="002520AE">
      <w:pPr>
        <w:rPr>
          <w:rFonts w:ascii="Times New Roman" w:eastAsia="Times New Roman" w:hAnsi="Times New Roman" w:cs="Times New Roman"/>
          <w:lang w:eastAsia="es-ES"/>
        </w:rPr>
      </w:pPr>
    </w:p>
    <w:p w14:paraId="7A95311A" w14:textId="1091D0FB" w:rsidR="002520AE" w:rsidRPr="00357BEF" w:rsidRDefault="002520AE" w:rsidP="002520AE">
      <w:pPr>
        <w:jc w:val="both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color w:val="000000"/>
          <w:lang w:eastAsia="es-ES"/>
        </w:rPr>
        <w:t xml:space="preserve">En referencia al convenio de </w:t>
      </w:r>
      <w:r w:rsidRPr="00357BEF">
        <w:rPr>
          <w:rFonts w:ascii="Times New Roman" w:eastAsia="Times New Roman" w:hAnsi="Times New Roman" w:cs="Times New Roman"/>
          <w:color w:val="000000"/>
          <w:lang w:eastAsia="es-ES"/>
        </w:rPr>
        <w:t>FORMACIÓN PRÁCTICA EN EL ENTORNO LABORAL REAL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 </w:t>
      </w:r>
      <w:r w:rsidRPr="00357BEF">
        <w:rPr>
          <w:rFonts w:ascii="Times" w:eastAsia="Times New Roman" w:hAnsi="Times" w:cs="Times"/>
          <w:color w:val="000000"/>
          <w:shd w:val="clear" w:color="auto" w:fill="FFFF00"/>
          <w:lang w:eastAsia="es-ES"/>
        </w:rPr>
        <w:t>PP-ITST-20</w:t>
      </w:r>
      <w:r w:rsidR="002E65C4">
        <w:rPr>
          <w:rFonts w:ascii="Times" w:eastAsia="Times New Roman" w:hAnsi="Times" w:cs="Times"/>
          <w:color w:val="000000"/>
          <w:shd w:val="clear" w:color="auto" w:fill="FFFF00"/>
          <w:lang w:eastAsia="es-ES"/>
        </w:rPr>
        <w:t>26</w:t>
      </w:r>
      <w:r w:rsidRPr="00357BEF">
        <w:rPr>
          <w:rFonts w:ascii="Times" w:eastAsia="Times New Roman" w:hAnsi="Times" w:cs="Times"/>
          <w:color w:val="000000"/>
          <w:shd w:val="clear" w:color="auto" w:fill="FFFF00"/>
          <w:lang w:eastAsia="es-ES"/>
        </w:rPr>
        <w:t>-005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 firmado el </w:t>
      </w:r>
      <w:r w:rsidRPr="00357BEF">
        <w:rPr>
          <w:rFonts w:ascii="Times" w:eastAsia="Times New Roman" w:hAnsi="Times" w:cs="Times"/>
          <w:color w:val="000000"/>
          <w:shd w:val="clear" w:color="auto" w:fill="FFFF00"/>
          <w:lang w:eastAsia="es-ES"/>
        </w:rPr>
        <w:t>11 de Abril del 20</w:t>
      </w:r>
      <w:r w:rsidR="002E65C4">
        <w:rPr>
          <w:rFonts w:ascii="Times" w:eastAsia="Times New Roman" w:hAnsi="Times" w:cs="Times"/>
          <w:color w:val="000000"/>
          <w:shd w:val="clear" w:color="auto" w:fill="FFFF00"/>
          <w:lang w:eastAsia="es-ES"/>
        </w:rPr>
        <w:t>26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 entre la SECRETARIA ZONAL DE PLANIFICACIÓN 2 DEL MINISTERIO DE TURISMO y el Instituto Superior Tecnológico Tena, me permito solicitar se autorice la realización de </w:t>
      </w:r>
      <w:r w:rsidRPr="00357BEF">
        <w:rPr>
          <w:rFonts w:ascii="Times New Roman" w:eastAsia="Times New Roman" w:hAnsi="Times New Roman" w:cs="Times New Roman"/>
          <w:color w:val="000000"/>
          <w:lang w:eastAsia="es-ES"/>
        </w:rPr>
        <w:t xml:space="preserve">Formación </w:t>
      </w:r>
      <w:r w:rsidR="002E65C4">
        <w:rPr>
          <w:rFonts w:ascii="Times New Roman" w:eastAsia="Times New Roman" w:hAnsi="Times New Roman" w:cs="Times New Roman"/>
          <w:color w:val="000000"/>
          <w:lang w:eastAsia="es-ES"/>
        </w:rPr>
        <w:t>P</w:t>
      </w:r>
      <w:r w:rsidRPr="00357BEF">
        <w:rPr>
          <w:rFonts w:ascii="Times New Roman" w:eastAsia="Times New Roman" w:hAnsi="Times New Roman" w:cs="Times New Roman"/>
          <w:color w:val="000000"/>
          <w:lang w:eastAsia="es-ES"/>
        </w:rPr>
        <w:t xml:space="preserve">ráctica en el </w:t>
      </w:r>
      <w:r w:rsidR="002E65C4">
        <w:rPr>
          <w:rFonts w:ascii="Times New Roman" w:eastAsia="Times New Roman" w:hAnsi="Times New Roman" w:cs="Times New Roman"/>
          <w:color w:val="000000"/>
          <w:lang w:eastAsia="es-ES"/>
        </w:rPr>
        <w:t>E</w:t>
      </w:r>
      <w:r w:rsidRPr="00357BEF">
        <w:rPr>
          <w:rFonts w:ascii="Times New Roman" w:eastAsia="Times New Roman" w:hAnsi="Times New Roman" w:cs="Times New Roman"/>
          <w:color w:val="000000"/>
          <w:lang w:eastAsia="es-ES"/>
        </w:rPr>
        <w:t xml:space="preserve">ntorno </w:t>
      </w:r>
      <w:r w:rsidR="002E65C4">
        <w:rPr>
          <w:rFonts w:ascii="Times New Roman" w:eastAsia="Times New Roman" w:hAnsi="Times New Roman" w:cs="Times New Roman"/>
          <w:color w:val="000000"/>
          <w:lang w:eastAsia="es-ES"/>
        </w:rPr>
        <w:t>L</w:t>
      </w:r>
      <w:r w:rsidRPr="00357BEF">
        <w:rPr>
          <w:rFonts w:ascii="Times New Roman" w:eastAsia="Times New Roman" w:hAnsi="Times New Roman" w:cs="Times New Roman"/>
          <w:color w:val="000000"/>
          <w:lang w:eastAsia="es-ES"/>
        </w:rPr>
        <w:t xml:space="preserve">aboral </w:t>
      </w:r>
      <w:r w:rsidR="002E65C4">
        <w:rPr>
          <w:rFonts w:ascii="Times New Roman" w:eastAsia="Times New Roman" w:hAnsi="Times New Roman" w:cs="Times New Roman"/>
          <w:color w:val="000000"/>
          <w:lang w:eastAsia="es-ES"/>
        </w:rPr>
        <w:t>R</w:t>
      </w:r>
      <w:r w:rsidRPr="00357BEF">
        <w:rPr>
          <w:rFonts w:ascii="Times New Roman" w:eastAsia="Times New Roman" w:hAnsi="Times New Roman" w:cs="Times New Roman"/>
          <w:color w:val="000000"/>
          <w:lang w:eastAsia="es-ES"/>
        </w:rPr>
        <w:t xml:space="preserve">eal 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en el período comprendido desde el </w:t>
      </w:r>
      <w:r w:rsidRPr="002E65C4">
        <w:rPr>
          <w:rFonts w:ascii="Times" w:eastAsia="Times New Roman" w:hAnsi="Times" w:cs="Times"/>
          <w:color w:val="000000"/>
          <w:highlight w:val="yellow"/>
          <w:lang w:eastAsia="es-ES"/>
        </w:rPr>
        <w:t xml:space="preserve">8 de </w:t>
      </w:r>
      <w:r w:rsidR="002E65C4" w:rsidRPr="002E65C4">
        <w:rPr>
          <w:rFonts w:ascii="Times" w:eastAsia="Times New Roman" w:hAnsi="Times" w:cs="Times"/>
          <w:color w:val="000000"/>
          <w:highlight w:val="yellow"/>
          <w:lang w:eastAsia="es-ES"/>
        </w:rPr>
        <w:t>junio</w:t>
      </w:r>
      <w:r w:rsidRPr="002E65C4">
        <w:rPr>
          <w:rFonts w:ascii="Times" w:eastAsia="Times New Roman" w:hAnsi="Times" w:cs="Times"/>
          <w:color w:val="000000"/>
          <w:highlight w:val="yellow"/>
          <w:lang w:eastAsia="es-ES"/>
        </w:rPr>
        <w:t xml:space="preserve"> de 20</w:t>
      </w:r>
      <w:r w:rsidR="002E65C4" w:rsidRPr="002E65C4">
        <w:rPr>
          <w:rFonts w:ascii="Times" w:eastAsia="Times New Roman" w:hAnsi="Times" w:cs="Times"/>
          <w:color w:val="000000"/>
          <w:highlight w:val="yellow"/>
          <w:lang w:eastAsia="es-ES"/>
        </w:rPr>
        <w:t>26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, hasta el </w:t>
      </w:r>
      <w:r w:rsidRPr="002E65C4">
        <w:rPr>
          <w:rFonts w:ascii="Times" w:eastAsia="Times New Roman" w:hAnsi="Times" w:cs="Times"/>
          <w:color w:val="000000"/>
          <w:highlight w:val="yellow"/>
          <w:lang w:eastAsia="es-ES"/>
        </w:rPr>
        <w:t xml:space="preserve">14 de </w:t>
      </w:r>
      <w:r w:rsidR="002E65C4" w:rsidRPr="002E65C4">
        <w:rPr>
          <w:rFonts w:ascii="Times" w:eastAsia="Times New Roman" w:hAnsi="Times" w:cs="Times"/>
          <w:color w:val="000000"/>
          <w:highlight w:val="yellow"/>
          <w:lang w:eastAsia="es-ES"/>
        </w:rPr>
        <w:t>julio</w:t>
      </w:r>
      <w:r w:rsidRPr="002E65C4">
        <w:rPr>
          <w:rFonts w:ascii="Times" w:eastAsia="Times New Roman" w:hAnsi="Times" w:cs="Times"/>
          <w:color w:val="000000"/>
          <w:highlight w:val="yellow"/>
          <w:lang w:eastAsia="es-ES"/>
        </w:rPr>
        <w:t xml:space="preserve"> de 202</w:t>
      </w:r>
      <w:r w:rsidR="002E65C4" w:rsidRPr="002E65C4">
        <w:rPr>
          <w:rFonts w:ascii="Times" w:eastAsia="Times New Roman" w:hAnsi="Times" w:cs="Times"/>
          <w:color w:val="000000"/>
          <w:highlight w:val="yellow"/>
          <w:lang w:eastAsia="es-ES"/>
        </w:rPr>
        <w:t>6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, en la institución que está bajo su acertada dirección, a la estudiante </w:t>
      </w:r>
      <w:r w:rsidRPr="002E65C4">
        <w:rPr>
          <w:rFonts w:ascii="Times" w:eastAsia="Times New Roman" w:hAnsi="Times" w:cs="Times"/>
          <w:b/>
          <w:bCs/>
          <w:color w:val="000000"/>
          <w:highlight w:val="yellow"/>
          <w:lang w:eastAsia="es-ES"/>
        </w:rPr>
        <w:t>Apellidos y Nombres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, portadora de la </w:t>
      </w:r>
      <w:r w:rsidRPr="00357BEF">
        <w:rPr>
          <w:rFonts w:ascii="Times" w:eastAsia="Times New Roman" w:hAnsi="Times" w:cs="Times"/>
          <w:b/>
          <w:bCs/>
          <w:color w:val="000000"/>
          <w:lang w:eastAsia="es-ES"/>
        </w:rPr>
        <w:t xml:space="preserve">C.I. </w:t>
      </w:r>
      <w:r w:rsidRPr="00386992">
        <w:rPr>
          <w:rFonts w:ascii="Times" w:eastAsia="Times New Roman" w:hAnsi="Times" w:cs="Times"/>
          <w:b/>
          <w:bCs/>
          <w:color w:val="000000"/>
          <w:highlight w:val="yellow"/>
          <w:lang w:eastAsia="es-ES"/>
        </w:rPr>
        <w:t>000000000-0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, perteneciente a la carrera de </w:t>
      </w:r>
      <w:r w:rsidR="00D07E66" w:rsidRPr="00D07E66">
        <w:rPr>
          <w:rFonts w:ascii="Times" w:eastAsia="Times New Roman" w:hAnsi="Times" w:cs="Times"/>
          <w:color w:val="000000"/>
          <w:highlight w:val="yellow"/>
          <w:lang w:eastAsia="es-ES"/>
        </w:rPr>
        <w:t>Desarrollo de Software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, y se encuentra cursando el </w:t>
      </w:r>
      <w:r w:rsidR="00386992" w:rsidRPr="00386992">
        <w:rPr>
          <w:rFonts w:ascii="Times" w:eastAsia="Times New Roman" w:hAnsi="Times" w:cs="Times"/>
          <w:color w:val="000000"/>
          <w:highlight w:val="yellow"/>
          <w:lang w:eastAsia="es-ES"/>
        </w:rPr>
        <w:t>tercer</w:t>
      </w:r>
      <w:r w:rsidRPr="00357BEF">
        <w:rPr>
          <w:rFonts w:ascii="Times" w:eastAsia="Times New Roman" w:hAnsi="Times" w:cs="Times"/>
          <w:color w:val="000000"/>
          <w:lang w:eastAsia="es-ES"/>
        </w:rPr>
        <w:t xml:space="preserve"> periodo académico. </w:t>
      </w:r>
    </w:p>
    <w:p w14:paraId="4889A828" w14:textId="77777777" w:rsidR="002520AE" w:rsidRPr="00357BEF" w:rsidRDefault="002520AE" w:rsidP="002520AE">
      <w:pPr>
        <w:rPr>
          <w:rFonts w:ascii="Times New Roman" w:eastAsia="Times New Roman" w:hAnsi="Times New Roman" w:cs="Times New Roman"/>
          <w:lang w:eastAsia="es-ES"/>
        </w:rPr>
      </w:pPr>
    </w:p>
    <w:p w14:paraId="6404EE28" w14:textId="77777777" w:rsidR="002520AE" w:rsidRPr="00357BEF" w:rsidRDefault="002520AE" w:rsidP="002520AE">
      <w:pPr>
        <w:jc w:val="both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color w:val="000000"/>
          <w:lang w:eastAsia="es-ES"/>
        </w:rPr>
        <w:t>Por la atención que se digne brindar al presente, hago llegar el debido agradecimiento.</w:t>
      </w:r>
    </w:p>
    <w:p w14:paraId="2C315664" w14:textId="77777777" w:rsidR="002520AE" w:rsidRPr="00357BEF" w:rsidRDefault="002520AE" w:rsidP="002520AE">
      <w:pPr>
        <w:spacing w:after="240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 New Roman" w:eastAsia="Times New Roman" w:hAnsi="Times New Roman" w:cs="Times New Roman"/>
          <w:lang w:eastAsia="es-ES"/>
        </w:rPr>
        <w:br/>
      </w:r>
      <w:r w:rsidRPr="00357BEF">
        <w:rPr>
          <w:rFonts w:ascii="Times New Roman" w:eastAsia="Times New Roman" w:hAnsi="Times New Roman" w:cs="Times New Roman"/>
          <w:lang w:eastAsia="es-ES"/>
        </w:rPr>
        <w:br/>
      </w:r>
      <w:r w:rsidRPr="00357BEF">
        <w:rPr>
          <w:rFonts w:ascii="Times New Roman" w:eastAsia="Times New Roman" w:hAnsi="Times New Roman" w:cs="Times New Roman"/>
          <w:lang w:eastAsia="es-ES"/>
        </w:rPr>
        <w:br/>
      </w:r>
      <w:r w:rsidRPr="00357BEF">
        <w:rPr>
          <w:rFonts w:ascii="Times New Roman" w:eastAsia="Times New Roman" w:hAnsi="Times New Roman" w:cs="Times New Roman"/>
          <w:lang w:eastAsia="es-ES"/>
        </w:rPr>
        <w:br/>
      </w:r>
    </w:p>
    <w:p w14:paraId="7BCBF658" w14:textId="77777777" w:rsidR="002520AE" w:rsidRPr="00357BEF" w:rsidRDefault="002520AE" w:rsidP="002520AE">
      <w:pPr>
        <w:jc w:val="center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color w:val="000000"/>
          <w:lang w:eastAsia="es-ES"/>
        </w:rPr>
        <w:t>-----------------------------------------------------------------</w:t>
      </w:r>
    </w:p>
    <w:p w14:paraId="5AB67AC3" w14:textId="303C9BFA" w:rsidR="002520AE" w:rsidRPr="00357BEF" w:rsidRDefault="002520AE" w:rsidP="002520AE">
      <w:pPr>
        <w:jc w:val="center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b/>
          <w:bCs/>
          <w:color w:val="000000"/>
          <w:lang w:eastAsia="es-ES"/>
        </w:rPr>
        <w:t xml:space="preserve">Ing. </w:t>
      </w:r>
      <w:r>
        <w:rPr>
          <w:rFonts w:ascii="Times" w:eastAsia="Times New Roman" w:hAnsi="Times" w:cs="Times"/>
          <w:b/>
          <w:bCs/>
          <w:color w:val="000000"/>
          <w:lang w:eastAsia="es-ES"/>
        </w:rPr>
        <w:t>Gary Patricio Rivadeneyra Olalla; Mg.</w:t>
      </w:r>
    </w:p>
    <w:p w14:paraId="25908127" w14:textId="08A1C520" w:rsidR="002520AE" w:rsidRPr="00357BEF" w:rsidRDefault="002520AE" w:rsidP="002520AE">
      <w:pPr>
        <w:jc w:val="center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b/>
          <w:bCs/>
          <w:color w:val="000000"/>
          <w:lang w:eastAsia="es-ES"/>
        </w:rPr>
        <w:t xml:space="preserve">C.C. </w:t>
      </w:r>
      <w:r w:rsidR="00D07E66" w:rsidRPr="00D07E66">
        <w:rPr>
          <w:rFonts w:ascii="Times" w:eastAsia="Times New Roman" w:hAnsi="Times" w:cs="Times"/>
          <w:b/>
          <w:bCs/>
          <w:color w:val="000000"/>
          <w:lang w:eastAsia="es-ES"/>
        </w:rPr>
        <w:t>150054481</w:t>
      </w:r>
      <w:r w:rsidR="00D07E66">
        <w:rPr>
          <w:rFonts w:ascii="Times" w:eastAsia="Times New Roman" w:hAnsi="Times" w:cs="Times"/>
          <w:b/>
          <w:bCs/>
          <w:color w:val="000000"/>
          <w:lang w:eastAsia="es-ES"/>
        </w:rPr>
        <w:t>-</w:t>
      </w:r>
      <w:r w:rsidR="00D07E66" w:rsidRPr="00D07E66">
        <w:rPr>
          <w:rFonts w:ascii="Times" w:eastAsia="Times New Roman" w:hAnsi="Times" w:cs="Times"/>
          <w:b/>
          <w:bCs/>
          <w:color w:val="000000"/>
          <w:lang w:eastAsia="es-ES"/>
        </w:rPr>
        <w:t>0</w:t>
      </w:r>
    </w:p>
    <w:p w14:paraId="33B787BD" w14:textId="77777777" w:rsidR="002520AE" w:rsidRPr="00357BEF" w:rsidRDefault="002520AE" w:rsidP="002520AE">
      <w:pPr>
        <w:jc w:val="center"/>
        <w:rPr>
          <w:rFonts w:ascii="Times New Roman" w:eastAsia="Times New Roman" w:hAnsi="Times New Roman" w:cs="Times New Roman"/>
          <w:lang w:eastAsia="es-ES"/>
        </w:rPr>
      </w:pPr>
      <w:r w:rsidRPr="00357BEF">
        <w:rPr>
          <w:rFonts w:ascii="Times" w:eastAsia="Times New Roman" w:hAnsi="Times" w:cs="Times"/>
          <w:b/>
          <w:bCs/>
          <w:color w:val="000000"/>
          <w:lang w:eastAsia="es-ES"/>
        </w:rPr>
        <w:t>RECTORA DEL INSTITUTO SUPERIOR TECNOLÓGICO TENA</w:t>
      </w:r>
    </w:p>
    <w:p w14:paraId="22DF3DF2" w14:textId="77777777" w:rsidR="002520AE" w:rsidRPr="00454166" w:rsidRDefault="002520AE" w:rsidP="002520AE"/>
    <w:p w14:paraId="4D343B87" w14:textId="5B1489A1" w:rsidR="0038440E" w:rsidRDefault="0038440E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0BADF30A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6FE3148C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6C39A03F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2AC677D4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D210843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999BBCE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C005A2F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30F3705F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2DE38C17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5327D089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4C653DD9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40FF829" w14:textId="77777777" w:rsidR="00122BAC" w:rsidRPr="00BE3C8F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sectPr w:rsidR="00122BAC" w:rsidRPr="00BE3C8F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1BC3A" w14:textId="77777777" w:rsidR="001D02D2" w:rsidRDefault="001D02D2" w:rsidP="00EE25EA">
      <w:r>
        <w:separator/>
      </w:r>
    </w:p>
  </w:endnote>
  <w:endnote w:type="continuationSeparator" w:id="0">
    <w:p w14:paraId="295FAE1B" w14:textId="77777777" w:rsidR="001D02D2" w:rsidRDefault="001D02D2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90364" w14:textId="77777777" w:rsidR="001D02D2" w:rsidRDefault="001D02D2" w:rsidP="00EE25EA">
      <w:r>
        <w:separator/>
      </w:r>
    </w:p>
  </w:footnote>
  <w:footnote w:type="continuationSeparator" w:id="0">
    <w:p w14:paraId="3B5D7476" w14:textId="77777777" w:rsidR="001D02D2" w:rsidRDefault="001D02D2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0E3D80"/>
    <w:rsid w:val="001028BB"/>
    <w:rsid w:val="00104A72"/>
    <w:rsid w:val="00107BA3"/>
    <w:rsid w:val="001143D5"/>
    <w:rsid w:val="00120790"/>
    <w:rsid w:val="00122BAC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86992"/>
    <w:rsid w:val="003975FC"/>
    <w:rsid w:val="003A22A4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3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3100</TotalTime>
  <Pages>1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339</cp:revision>
  <cp:lastPrinted>2025-05-20T13:38:00Z</cp:lastPrinted>
  <dcterms:created xsi:type="dcterms:W3CDTF">2024-01-11T14:41:00Z</dcterms:created>
  <dcterms:modified xsi:type="dcterms:W3CDTF">2026-07-29T21:59:00Z</dcterms:modified>
</cp:coreProperties>
</file>